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11" w:rsidRDefault="00755AB8" w:rsidP="00B97111">
      <w:pPr>
        <w:jc w:val="center"/>
        <w:rPr>
          <w:caps/>
        </w:rPr>
      </w:pPr>
      <w:r w:rsidRPr="00755AB8">
        <w:rPr>
          <w:caps/>
          <w:noProof/>
        </w:rPr>
        <w:drawing>
          <wp:inline distT="0" distB="0" distL="0" distR="0">
            <wp:extent cx="2505075" cy="1216056"/>
            <wp:effectExtent l="0" t="0" r="0" b="3175"/>
            <wp:docPr id="2" name="Picture 2" descr="Coastal Maine Botanical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stal Maine Botanical Gard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1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11" w:rsidRDefault="00B97111" w:rsidP="00B97111">
      <w:pPr>
        <w:jc w:val="center"/>
      </w:pPr>
    </w:p>
    <w:p w:rsidR="00B97111" w:rsidRPr="008E54F0" w:rsidRDefault="008E54F0" w:rsidP="00B97111">
      <w:pPr>
        <w:jc w:val="center"/>
        <w:rPr>
          <w:b/>
          <w:bCs/>
        </w:rPr>
      </w:pPr>
      <w:r w:rsidRPr="008E54F0">
        <w:rPr>
          <w:b/>
          <w:bCs/>
        </w:rPr>
        <w:t>Volunteer Coordinator Intern</w:t>
      </w:r>
    </w:p>
    <w:p w:rsidR="00B97111" w:rsidRDefault="00B97111" w:rsidP="00B97111">
      <w:pPr>
        <w:jc w:val="center"/>
      </w:pPr>
    </w:p>
    <w:p w:rsidR="00ED263A" w:rsidRPr="008E54F0" w:rsidRDefault="00ED263A" w:rsidP="00B97111">
      <w:pPr>
        <w:jc w:val="center"/>
      </w:pPr>
    </w:p>
    <w:p w:rsidR="00B97111" w:rsidRPr="008E54F0" w:rsidRDefault="00B97111" w:rsidP="00B97111">
      <w:pPr>
        <w:ind w:left="1980" w:hanging="1980"/>
      </w:pPr>
      <w:r w:rsidRPr="008E54F0">
        <w:rPr>
          <w:b/>
          <w:bCs/>
        </w:rPr>
        <w:t>Position</w:t>
      </w:r>
      <w:r w:rsidRPr="008E54F0">
        <w:rPr>
          <w:b/>
        </w:rPr>
        <w:t>:</w:t>
      </w:r>
      <w:r w:rsidRPr="008E54F0">
        <w:t xml:space="preserve"> </w:t>
      </w:r>
      <w:r w:rsidR="008E54F0" w:rsidRPr="008E54F0">
        <w:t>Volunteer Coordinator Intern</w:t>
      </w:r>
      <w:r w:rsidRPr="008E54F0">
        <w:t xml:space="preserve"> </w:t>
      </w:r>
    </w:p>
    <w:p w:rsidR="00755AB8" w:rsidRPr="008E54F0" w:rsidRDefault="00755AB8" w:rsidP="00B97111">
      <w:pPr>
        <w:ind w:left="1980" w:hanging="1980"/>
        <w:rPr>
          <w:b/>
        </w:rPr>
      </w:pPr>
      <w:r w:rsidRPr="008E54F0">
        <w:rPr>
          <w:b/>
          <w:bCs/>
        </w:rPr>
        <w:t xml:space="preserve">Reports to: </w:t>
      </w:r>
      <w:r w:rsidRPr="008E54F0">
        <w:rPr>
          <w:bCs/>
        </w:rPr>
        <w:t>Volunteer &amp; Guest Services Coordinator</w:t>
      </w:r>
    </w:p>
    <w:p w:rsidR="00B97111" w:rsidRPr="008E54F0" w:rsidRDefault="00B97111" w:rsidP="00B97111">
      <w:pPr>
        <w:ind w:left="1440"/>
      </w:pPr>
    </w:p>
    <w:p w:rsidR="00B97111" w:rsidRPr="008E54F0" w:rsidRDefault="00B97111" w:rsidP="00B97111">
      <w:pPr>
        <w:pStyle w:val="BodyTextIndent"/>
        <w:ind w:left="0" w:firstLine="0"/>
      </w:pPr>
      <w:r w:rsidRPr="008E54F0">
        <w:rPr>
          <w:b/>
        </w:rPr>
        <w:t>CMBG Mission:</w:t>
      </w:r>
      <w:r w:rsidRPr="008E54F0">
        <w:rPr>
          <w:b/>
          <w:bCs/>
        </w:rPr>
        <w:t xml:space="preserve"> </w:t>
      </w:r>
      <w:r w:rsidR="00755AB8" w:rsidRPr="008E54F0">
        <w:t>The mission of Coastal Maine Botanical Gardens is to inspire meaningful connections among people, plants, and nature through horticulture, education and research</w:t>
      </w:r>
      <w:r w:rsidRPr="008E54F0">
        <w:t>.</w:t>
      </w:r>
    </w:p>
    <w:p w:rsidR="00B97111" w:rsidRPr="008E54F0" w:rsidRDefault="00B97111" w:rsidP="00B97111"/>
    <w:p w:rsidR="00B97111" w:rsidRPr="008E54F0" w:rsidRDefault="00B97111" w:rsidP="00B97111">
      <w:r w:rsidRPr="008E54F0">
        <w:rPr>
          <w:b/>
        </w:rPr>
        <w:t>Internship Mission:</w:t>
      </w:r>
      <w:r w:rsidRPr="008E54F0">
        <w:t xml:space="preserve"> Prepare college students to enter the field of vo</w:t>
      </w:r>
      <w:r w:rsidR="008E54F0" w:rsidRPr="008E54F0">
        <w:t>lunteer management by providing</w:t>
      </w:r>
      <w:r w:rsidRPr="008E54F0">
        <w:t xml:space="preserve"> an understanding of the critical role of volunteers in non-profit organizations and an opportunity to learn and apply relevant human resource management skills. </w:t>
      </w:r>
    </w:p>
    <w:p w:rsidR="00B97111" w:rsidRPr="008E54F0" w:rsidRDefault="00B97111" w:rsidP="00B97111">
      <w:pPr>
        <w:ind w:left="1980" w:hanging="1980"/>
      </w:pPr>
    </w:p>
    <w:p w:rsidR="00B97111" w:rsidRPr="008E54F0" w:rsidRDefault="00B97111" w:rsidP="00B97111">
      <w:pPr>
        <w:ind w:left="1980" w:hanging="1980"/>
        <w:rPr>
          <w:b/>
          <w:bCs/>
        </w:rPr>
      </w:pPr>
      <w:r w:rsidRPr="008E54F0">
        <w:rPr>
          <w:b/>
          <w:bCs/>
        </w:rPr>
        <w:t xml:space="preserve">Academic/Experiential-Learning Nexus:  </w:t>
      </w:r>
    </w:p>
    <w:p w:rsidR="00B97111" w:rsidRPr="008E54F0" w:rsidRDefault="00B97111" w:rsidP="00B97111">
      <w:pPr>
        <w:outlineLvl w:val="3"/>
      </w:pPr>
      <w:r w:rsidRPr="008E54F0">
        <w:t>Human Resource Management; Volunteer Management; Community Relations</w:t>
      </w:r>
    </w:p>
    <w:p w:rsidR="00B97111" w:rsidRPr="008E54F0" w:rsidRDefault="00B97111" w:rsidP="00B97111"/>
    <w:p w:rsidR="00B97111" w:rsidRPr="008E54F0" w:rsidRDefault="00B97111" w:rsidP="00B97111">
      <w:pPr>
        <w:autoSpaceDE w:val="0"/>
        <w:autoSpaceDN w:val="0"/>
        <w:adjustRightInd w:val="0"/>
        <w:rPr>
          <w:b/>
          <w:bCs/>
        </w:rPr>
      </w:pPr>
      <w:r w:rsidRPr="008E54F0">
        <w:rPr>
          <w:b/>
          <w:bCs/>
        </w:rPr>
        <w:t>Position Summary:</w:t>
      </w:r>
    </w:p>
    <w:p w:rsidR="00B97111" w:rsidRPr="008E54F0" w:rsidRDefault="00B97111" w:rsidP="00B97111">
      <w:pPr>
        <w:rPr>
          <w:iCs/>
        </w:rPr>
      </w:pPr>
      <w:r w:rsidRPr="008E54F0">
        <w:t xml:space="preserve">The Volunteer Coordinator Assistant Internship offers hands-on experience in all facets of volunteer management, including recruitment, placement, training, maintenance, and recognition. Nearly 400 volunteers serve Coastal Maine Botanical Gardens in multiple program and special event settings. </w:t>
      </w:r>
      <w:r w:rsidRPr="008E54F0">
        <w:rPr>
          <w:iCs/>
        </w:rPr>
        <w:t>Under the supervision and mentorship of the Volunteer Coordinator, the Volunteer Coordinator Intern will have the opportunity to:</w:t>
      </w:r>
    </w:p>
    <w:p w:rsidR="00B97111" w:rsidRPr="008E54F0" w:rsidRDefault="00B97111" w:rsidP="00B97111"/>
    <w:p w:rsidR="00B97111" w:rsidRPr="008E54F0" w:rsidRDefault="00B97111" w:rsidP="00B97111">
      <w:pPr>
        <w:numPr>
          <w:ilvl w:val="0"/>
          <w:numId w:val="1"/>
        </w:numPr>
      </w:pPr>
      <w:r w:rsidRPr="008E54F0">
        <w:t xml:space="preserve">Learn best practices for making initial volunteer contacts via multiple communication channels, including face-to-face, letter, email, social media, and telephone. </w:t>
      </w:r>
    </w:p>
    <w:p w:rsidR="00B97111" w:rsidRPr="008E54F0" w:rsidRDefault="00B97111" w:rsidP="00B97111">
      <w:pPr>
        <w:numPr>
          <w:ilvl w:val="0"/>
          <w:numId w:val="1"/>
        </w:numPr>
      </w:pPr>
      <w:r w:rsidRPr="008E54F0">
        <w:t>Assist with matching and placing volunteers in programs and event-support functions.</w:t>
      </w:r>
    </w:p>
    <w:p w:rsidR="00B97111" w:rsidRPr="008E54F0" w:rsidRDefault="00B97111" w:rsidP="00B97111">
      <w:pPr>
        <w:numPr>
          <w:ilvl w:val="0"/>
          <w:numId w:val="1"/>
        </w:numPr>
      </w:pPr>
      <w:r w:rsidRPr="008E54F0">
        <w:t>Assist in developing and executing training programs for volunteers.</w:t>
      </w:r>
    </w:p>
    <w:p w:rsidR="00B97111" w:rsidRPr="008E54F0" w:rsidRDefault="00B97111" w:rsidP="00B97111">
      <w:pPr>
        <w:numPr>
          <w:ilvl w:val="0"/>
          <w:numId w:val="1"/>
        </w:numPr>
      </w:pPr>
      <w:r w:rsidRPr="008E54F0">
        <w:t>Learn and manage computer-based strategies for supporting and managing volunteers.</w:t>
      </w:r>
    </w:p>
    <w:p w:rsidR="00B97111" w:rsidRPr="008E54F0" w:rsidRDefault="00B97111" w:rsidP="00B97111">
      <w:pPr>
        <w:numPr>
          <w:ilvl w:val="0"/>
          <w:numId w:val="1"/>
        </w:numPr>
      </w:pPr>
      <w:r w:rsidRPr="008E54F0">
        <w:t>Provide updated daily volunteer schedules to Front Desk staff.</w:t>
      </w:r>
    </w:p>
    <w:p w:rsidR="00B97111" w:rsidRPr="008E54F0" w:rsidRDefault="00B97111" w:rsidP="00B97111">
      <w:pPr>
        <w:numPr>
          <w:ilvl w:val="0"/>
          <w:numId w:val="1"/>
        </w:numPr>
      </w:pPr>
      <w:r w:rsidRPr="008E54F0">
        <w:t>Assist in designing, developing, and implementing volunteer evaluation.</w:t>
      </w:r>
    </w:p>
    <w:p w:rsidR="00B97111" w:rsidRPr="008E54F0" w:rsidRDefault="00B97111" w:rsidP="00B97111">
      <w:pPr>
        <w:numPr>
          <w:ilvl w:val="0"/>
          <w:numId w:val="1"/>
        </w:numPr>
      </w:pPr>
      <w:r w:rsidRPr="008E54F0">
        <w:t>Learn a range of volunteer recognition strategies employed on a daily/weekly/monthly/annual basis.</w:t>
      </w:r>
    </w:p>
    <w:p w:rsidR="00B97111" w:rsidRPr="008E54F0" w:rsidRDefault="00B97111" w:rsidP="00B97111">
      <w:pPr>
        <w:numPr>
          <w:ilvl w:val="0"/>
          <w:numId w:val="1"/>
        </w:numPr>
      </w:pPr>
      <w:r w:rsidRPr="008E54F0">
        <w:t xml:space="preserve">Learn best practices in </w:t>
      </w:r>
      <w:r w:rsidR="00755AB8" w:rsidRPr="008E54F0">
        <w:t>Guest</w:t>
      </w:r>
      <w:r w:rsidRPr="008E54F0">
        <w:t xml:space="preserve"> Services, including working with the </w:t>
      </w:r>
      <w:r w:rsidR="00755AB8" w:rsidRPr="008E54F0">
        <w:t>Guest</w:t>
      </w:r>
      <w:r w:rsidRPr="008E54F0">
        <w:t xml:space="preserve"> Services team.</w:t>
      </w:r>
    </w:p>
    <w:p w:rsidR="00B97111" w:rsidRPr="008E54F0" w:rsidRDefault="00B97111" w:rsidP="00B97111">
      <w:pPr>
        <w:autoSpaceDE w:val="0"/>
        <w:autoSpaceDN w:val="0"/>
        <w:adjustRightInd w:val="0"/>
        <w:rPr>
          <w:bCs/>
        </w:rPr>
      </w:pPr>
    </w:p>
    <w:p w:rsidR="00B97111" w:rsidRPr="008E54F0" w:rsidRDefault="00B97111" w:rsidP="00B97111">
      <w:pPr>
        <w:autoSpaceDE w:val="0"/>
        <w:autoSpaceDN w:val="0"/>
        <w:adjustRightInd w:val="0"/>
        <w:rPr>
          <w:b/>
          <w:bCs/>
        </w:rPr>
      </w:pPr>
      <w:r w:rsidRPr="008E54F0">
        <w:rPr>
          <w:b/>
          <w:bCs/>
        </w:rPr>
        <w:t>Qualifications:</w:t>
      </w:r>
    </w:p>
    <w:p w:rsidR="00B97111" w:rsidRDefault="00B97111" w:rsidP="00B97111">
      <w:pPr>
        <w:autoSpaceDE w:val="0"/>
        <w:autoSpaceDN w:val="0"/>
        <w:adjustRightInd w:val="0"/>
      </w:pPr>
      <w:r w:rsidRPr="008E54F0">
        <w:t xml:space="preserve">The successful candidate must have an outgoing personality; computer skills; solid organizational skills; a love for plants, nature, and the outdoors; and an interest in serving the constituencies of CMBG as well as learning more about the Gardens’ environment. </w:t>
      </w:r>
    </w:p>
    <w:p w:rsidR="008E54F0" w:rsidRDefault="008E54F0" w:rsidP="00B97111">
      <w:pPr>
        <w:autoSpaceDE w:val="0"/>
        <w:autoSpaceDN w:val="0"/>
        <w:adjustRightInd w:val="0"/>
      </w:pPr>
    </w:p>
    <w:p w:rsidR="008E54F0" w:rsidRDefault="008E54F0" w:rsidP="00B97111">
      <w:pPr>
        <w:autoSpaceDE w:val="0"/>
        <w:autoSpaceDN w:val="0"/>
        <w:adjustRightInd w:val="0"/>
      </w:pPr>
    </w:p>
    <w:p w:rsidR="008E54F0" w:rsidRPr="008E54F0" w:rsidRDefault="008E54F0" w:rsidP="00B97111">
      <w:pPr>
        <w:autoSpaceDE w:val="0"/>
        <w:autoSpaceDN w:val="0"/>
        <w:adjustRightInd w:val="0"/>
      </w:pPr>
    </w:p>
    <w:p w:rsidR="00ED263A" w:rsidRDefault="00ED263A">
      <w:pPr>
        <w:spacing w:after="160" w:line="259" w:lineRule="auto"/>
      </w:pPr>
      <w:r>
        <w:br w:type="page"/>
      </w:r>
    </w:p>
    <w:p w:rsidR="00B97111" w:rsidRPr="008E54F0" w:rsidRDefault="00B97111" w:rsidP="00B97111"/>
    <w:p w:rsidR="00B97111" w:rsidRPr="008E54F0" w:rsidRDefault="00B97111" w:rsidP="00B97111">
      <w:pPr>
        <w:rPr>
          <w:b/>
        </w:rPr>
      </w:pPr>
      <w:r w:rsidRPr="008E54F0">
        <w:rPr>
          <w:b/>
        </w:rPr>
        <w:t xml:space="preserve">Summer Schedule: </w:t>
      </w:r>
    </w:p>
    <w:p w:rsidR="00B97111" w:rsidRPr="008E54F0" w:rsidRDefault="00B97111" w:rsidP="00B97111">
      <w:r w:rsidRPr="008E54F0">
        <w:lastRenderedPageBreak/>
        <w:t xml:space="preserve">40 hours/week, with core hours generally beginning at 9 a.m. and includes one weekend day of work. </w:t>
      </w:r>
      <w:r w:rsidR="00755AB8" w:rsidRPr="008E54F0">
        <w:t>Internships</w:t>
      </w:r>
      <w:r w:rsidRPr="008E54F0">
        <w:t xml:space="preserve"> at Coastal Maine Botanical Gardens begin </w:t>
      </w:r>
      <w:r w:rsidR="00755AB8" w:rsidRPr="008E54F0">
        <w:t>June</w:t>
      </w:r>
      <w:r w:rsidRPr="008E54F0">
        <w:t xml:space="preserve"> 1 with the internship </w:t>
      </w:r>
      <w:r w:rsidR="00755AB8" w:rsidRPr="008E54F0">
        <w:t>ending at the start</w:t>
      </w:r>
      <w:r w:rsidRPr="008E54F0">
        <w:t xml:space="preserve"> of the academic year.  </w:t>
      </w:r>
    </w:p>
    <w:p w:rsidR="00B97111" w:rsidRPr="008E54F0" w:rsidRDefault="00B97111" w:rsidP="00B97111">
      <w:pPr>
        <w:rPr>
          <w:b/>
        </w:rPr>
      </w:pPr>
    </w:p>
    <w:p w:rsidR="00B97111" w:rsidRPr="008E54F0" w:rsidRDefault="00B97111" w:rsidP="00B97111">
      <w:r w:rsidRPr="008E54F0">
        <w:rPr>
          <w:b/>
        </w:rPr>
        <w:t>Send resume to:</w:t>
      </w:r>
      <w:r w:rsidRPr="008E54F0">
        <w:t xml:space="preserve"> </w:t>
      </w:r>
    </w:p>
    <w:p w:rsidR="00ED263A" w:rsidRDefault="00ED263A" w:rsidP="00B97111">
      <w:hyperlink r:id="rId7" w:history="1">
        <w:r w:rsidRPr="00D12FCD">
          <w:rPr>
            <w:rStyle w:val="Hyperlink"/>
          </w:rPr>
          <w:t>Employment@mainegardens.org</w:t>
        </w:r>
      </w:hyperlink>
      <w:r>
        <w:t xml:space="preserve"> </w:t>
      </w:r>
      <w:r w:rsidRPr="008E54F0">
        <w:t>.</w:t>
      </w:r>
    </w:p>
    <w:p w:rsidR="00ED263A" w:rsidRDefault="00ED263A" w:rsidP="00B97111"/>
    <w:p w:rsidR="00ED263A" w:rsidRDefault="00755AB8" w:rsidP="00B97111">
      <w:r w:rsidRPr="008E54F0">
        <w:t>Coastal Maine Botanical Gardens</w:t>
      </w:r>
    </w:p>
    <w:p w:rsidR="00ED263A" w:rsidRDefault="00ED263A" w:rsidP="00B97111">
      <w:r>
        <w:t>Attn:  Human Resources</w:t>
      </w:r>
    </w:p>
    <w:p w:rsidR="00ED263A" w:rsidRDefault="00755AB8" w:rsidP="00B97111">
      <w:r w:rsidRPr="008E54F0">
        <w:t>P.O. Box 234</w:t>
      </w:r>
    </w:p>
    <w:p w:rsidR="00B97111" w:rsidRPr="008E54F0" w:rsidRDefault="00ED263A" w:rsidP="00B97111">
      <w:r>
        <w:t>Boothbay, Maine 04537</w:t>
      </w:r>
    </w:p>
    <w:p w:rsidR="00F41F08" w:rsidRPr="008E54F0" w:rsidRDefault="00A97632">
      <w:bookmarkStart w:id="0" w:name="_GoBack"/>
      <w:bookmarkEnd w:id="0"/>
    </w:p>
    <w:sectPr w:rsidR="00F41F08" w:rsidRPr="008E54F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0E7"/>
    <w:multiLevelType w:val="hybridMultilevel"/>
    <w:tmpl w:val="03B6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11"/>
    <w:rsid w:val="00166046"/>
    <w:rsid w:val="00285A03"/>
    <w:rsid w:val="00463A2B"/>
    <w:rsid w:val="005B41CC"/>
    <w:rsid w:val="00755AB8"/>
    <w:rsid w:val="008E54F0"/>
    <w:rsid w:val="00902E6B"/>
    <w:rsid w:val="00B97111"/>
    <w:rsid w:val="00ED263A"/>
    <w:rsid w:val="00F7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97111"/>
    <w:pPr>
      <w:ind w:left="1980" w:hanging="19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971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6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97111"/>
    <w:pPr>
      <w:ind w:left="1980" w:hanging="19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971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ployment@mainegarde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Gammans</dc:creator>
  <cp:lastModifiedBy>Carol Harris</cp:lastModifiedBy>
  <cp:revision>2</cp:revision>
  <cp:lastPrinted>2017-01-31T13:27:00Z</cp:lastPrinted>
  <dcterms:created xsi:type="dcterms:W3CDTF">2017-01-31T13:27:00Z</dcterms:created>
  <dcterms:modified xsi:type="dcterms:W3CDTF">2017-01-31T13:27:00Z</dcterms:modified>
</cp:coreProperties>
</file>